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B3E07" w14:textId="77777777" w:rsidR="00401760" w:rsidRDefault="00000000">
      <w:pPr>
        <w:spacing w:after="524" w:line="259" w:lineRule="auto"/>
        <w:ind w:left="14" w:firstLine="0"/>
        <w:jc w:val="center"/>
      </w:pPr>
      <w:r>
        <w:rPr>
          <w:sz w:val="26"/>
        </w:rPr>
        <w:t>CHAPTER 75: PARKING SCHEDULES</w:t>
      </w:r>
    </w:p>
    <w:p w14:paraId="50E76124" w14:textId="77777777" w:rsidR="00401760" w:rsidRDefault="00000000">
      <w:pPr>
        <w:ind w:left="7" w:firstLine="0"/>
      </w:pPr>
      <w:r>
        <w:t>Schedule</w:t>
      </w:r>
    </w:p>
    <w:p w14:paraId="578690AC" w14:textId="77777777" w:rsidR="00401760" w:rsidRDefault="00000000">
      <w:pPr>
        <w:tabs>
          <w:tab w:val="center" w:pos="428"/>
          <w:tab w:val="center" w:pos="1768"/>
        </w:tabs>
        <w:spacing w:after="580"/>
        <w:ind w:left="0" w:firstLine="0"/>
        <w:jc w:val="left"/>
      </w:pPr>
      <w:r>
        <w:tab/>
        <w:t>1.</w:t>
      </w:r>
      <w:r>
        <w:tab/>
        <w:t>Snow emergencies</w:t>
      </w:r>
    </w:p>
    <w:p w14:paraId="6068F438" w14:textId="2DB94046" w:rsidR="00401760" w:rsidRDefault="00000000">
      <w:pPr>
        <w:ind w:left="7" w:firstLine="0"/>
      </w:pPr>
      <w:r>
        <w:t>SCHEDULE SNOW E</w:t>
      </w:r>
      <w:r w:rsidR="009811EC">
        <w:t>M</w:t>
      </w:r>
      <w:r>
        <w:t>ERGENCIES.</w:t>
      </w:r>
    </w:p>
    <w:p w14:paraId="356DEB1A" w14:textId="77777777" w:rsidR="00401760" w:rsidRDefault="00000000">
      <w:pPr>
        <w:numPr>
          <w:ilvl w:val="0"/>
          <w:numId w:val="1"/>
        </w:numPr>
      </w:pPr>
      <w:r>
        <w:t>It is hereby declared necessary for the benefit and welfare of the citizens of the city that parking be severely restricted and entirely prohibited in the main business district of the city during and immediately following heavy snow conditions so that the city personnel may remove snow accumulations without the interference of parked cars in the Business District.</w:t>
      </w:r>
    </w:p>
    <w:p w14:paraId="54E1075B" w14:textId="270BABE3" w:rsidR="00401760" w:rsidRDefault="00000000">
      <w:pPr>
        <w:numPr>
          <w:ilvl w:val="0"/>
          <w:numId w:val="1"/>
        </w:numPr>
      </w:pPr>
      <w:r>
        <w:t xml:space="preserve">The main business district of the city is defined as the following </w:t>
      </w:r>
      <w:r w:rsidR="009811EC">
        <w:t>streets</w:t>
      </w:r>
      <w:r>
        <w:t>: Chestnut Street from Highway 6 to the south line of Third Street; Maple Street from Highway 6 to the south line of Third Street; Main S</w:t>
      </w:r>
      <w:r w:rsidR="009811EC">
        <w:t>tr</w:t>
      </w:r>
      <w:r>
        <w:t>eet from Highway 6 to the south line of Third Street; Highway 6 from the west line of Main Street to the east line of Chestnut Street; Second Street from the west line of Pine Street to the east line of Chestnut Street; Third Street from the west line of Main Street to the east line of Chestnut Street.</w:t>
      </w:r>
    </w:p>
    <w:p w14:paraId="57E40FC4" w14:textId="45C9E111" w:rsidR="00401760" w:rsidRDefault="00000000">
      <w:pPr>
        <w:numPr>
          <w:ilvl w:val="0"/>
          <w:numId w:val="1"/>
        </w:numPr>
      </w:pPr>
      <w:r>
        <w:t xml:space="preserve">It is hereby declared unlawful for any person to leave a motor vehicle, bicycle, motorcycle or other means of conveyance of whatsoever nature on any of the streets in the main business district from and after one hour after a sign announcing "No Parking </w:t>
      </w:r>
      <w:proofErr w:type="gramStart"/>
      <w:r>
        <w:t>In</w:t>
      </w:r>
      <w:proofErr w:type="gramEnd"/>
      <w:r>
        <w:t xml:space="preserve"> </w:t>
      </w:r>
      <w:proofErr w:type="gramStart"/>
      <w:r>
        <w:t>The</w:t>
      </w:r>
      <w:proofErr w:type="gramEnd"/>
      <w:r>
        <w:t xml:space="preserve"> Main Business </w:t>
      </w:r>
      <w:r w:rsidR="009811EC">
        <w:t>District</w:t>
      </w:r>
      <w:r>
        <w:t xml:space="preserve"> Today" is placed at the center of the intersection of Second and Maple Streets, and until the sign is removed.</w:t>
      </w:r>
    </w:p>
    <w:p w14:paraId="633DA6A5" w14:textId="6DC7295D" w:rsidR="00401760" w:rsidRDefault="00000000">
      <w:pPr>
        <w:numPr>
          <w:ilvl w:val="0"/>
          <w:numId w:val="1"/>
        </w:numPr>
        <w:spacing w:after="0"/>
      </w:pPr>
      <w:r>
        <w:t xml:space="preserve">Violation of this schedule shall subject the violator to a fine of not less than $10 </w:t>
      </w:r>
      <w:proofErr w:type="gramStart"/>
      <w:r>
        <w:t>nor</w:t>
      </w:r>
      <w:proofErr w:type="gramEnd"/>
      <w:r>
        <w:t xml:space="preserve"> more than $100 and the court costs, impounding fees, towing charges and storage charges. Anyone violating the provisions of this schedule shall be subject to </w:t>
      </w:r>
      <w:r w:rsidR="009811EC">
        <w:t>having</w:t>
      </w:r>
      <w:r>
        <w:t xml:space="preserve"> his or her automobile impounded and towed away until the time as the fine, costs, fees and charges are paid or otherwise secured.</w:t>
      </w:r>
    </w:p>
    <w:p w14:paraId="4F2EFCFB" w14:textId="77777777" w:rsidR="00401760" w:rsidRPr="009811EC" w:rsidRDefault="00000000">
      <w:pPr>
        <w:spacing w:after="3169" w:line="259" w:lineRule="auto"/>
        <w:ind w:firstLine="0"/>
        <w:jc w:val="left"/>
      </w:pPr>
      <w:r w:rsidRPr="009811EC">
        <w:rPr>
          <w:rFonts w:eastAsia="Courier New"/>
          <w:sz w:val="20"/>
        </w:rPr>
        <w:t>(1999 code, 5426)</w:t>
      </w:r>
    </w:p>
    <w:p w14:paraId="58ABF862" w14:textId="77777777" w:rsidR="00401760" w:rsidRDefault="00000000">
      <w:pPr>
        <w:spacing w:after="0" w:line="259" w:lineRule="auto"/>
        <w:ind w:left="0" w:right="7" w:firstLine="0"/>
        <w:jc w:val="center"/>
      </w:pPr>
      <w:r>
        <w:t>37</w:t>
      </w:r>
    </w:p>
    <w:p w14:paraId="5864A137" w14:textId="77777777" w:rsidR="00401760" w:rsidRDefault="00000000">
      <w:pPr>
        <w:spacing w:after="0" w:line="259" w:lineRule="auto"/>
        <w:ind w:left="259" w:firstLine="0"/>
        <w:jc w:val="left"/>
      </w:pPr>
      <w:r>
        <w:rPr>
          <w:sz w:val="26"/>
        </w:rPr>
        <w:t>38</w:t>
      </w:r>
    </w:p>
    <w:p w14:paraId="27899E1D" w14:textId="77777777" w:rsidR="00401760" w:rsidRDefault="00000000">
      <w:pPr>
        <w:spacing w:after="0" w:line="259" w:lineRule="auto"/>
        <w:ind w:left="0" w:right="3614" w:firstLine="0"/>
        <w:jc w:val="right"/>
      </w:pPr>
      <w:r>
        <w:rPr>
          <w:sz w:val="26"/>
        </w:rPr>
        <w:t>Friend - Traffic Code</w:t>
      </w:r>
    </w:p>
    <w:sectPr w:rsidR="00401760">
      <w:pgSz w:w="12269" w:h="15840"/>
      <w:pgMar w:top="1181" w:right="1217" w:bottom="950" w:left="11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72EE3"/>
    <w:multiLevelType w:val="hybridMultilevel"/>
    <w:tmpl w:val="0EC28720"/>
    <w:lvl w:ilvl="0" w:tplc="6E68F1CE">
      <w:start w:val="1"/>
      <w:numFmt w:val="upperLetter"/>
      <w:lvlText w:val="(%1)"/>
      <w:lvlJc w:val="left"/>
      <w:pPr>
        <w:ind w:left="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B2FB44">
      <w:start w:val="1"/>
      <w:numFmt w:val="lowerLetter"/>
      <w:lvlText w:val="%2"/>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5C6A06">
      <w:start w:val="1"/>
      <w:numFmt w:val="lowerRoman"/>
      <w:lvlText w:val="%3"/>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303964">
      <w:start w:val="1"/>
      <w:numFmt w:val="decimal"/>
      <w:lvlText w:val="%4"/>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C0A188">
      <w:start w:val="1"/>
      <w:numFmt w:val="lowerLetter"/>
      <w:lvlText w:val="%5"/>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84542E">
      <w:start w:val="1"/>
      <w:numFmt w:val="lowerRoman"/>
      <w:lvlText w:val="%6"/>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B69608">
      <w:start w:val="1"/>
      <w:numFmt w:val="decimal"/>
      <w:lvlText w:val="%7"/>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507FB4">
      <w:start w:val="1"/>
      <w:numFmt w:val="lowerLetter"/>
      <w:lvlText w:val="%8"/>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01E06B0">
      <w:start w:val="1"/>
      <w:numFmt w:val="lowerRoman"/>
      <w:lvlText w:val="%9"/>
      <w:lvlJc w:val="left"/>
      <w:pPr>
        <w:ind w:left="6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2531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760"/>
    <w:rsid w:val="00401760"/>
    <w:rsid w:val="00895C9F"/>
    <w:rsid w:val="00981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9DE7"/>
  <w15:docId w15:val="{54FC688C-FBDF-4607-83B4-58FE43CD4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2" w:line="249" w:lineRule="auto"/>
      <w:ind w:left="22" w:firstLine="436"/>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1529</Characters>
  <Application>Microsoft Office Word</Application>
  <DocSecurity>0</DocSecurity>
  <Lines>12</Lines>
  <Paragraphs>3</Paragraphs>
  <ScaleCrop>false</ScaleCrop>
  <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cp:lastModifiedBy>City Clerk</cp:lastModifiedBy>
  <cp:revision>2</cp:revision>
  <dcterms:created xsi:type="dcterms:W3CDTF">2026-07-10T21:07:00Z</dcterms:created>
  <dcterms:modified xsi:type="dcterms:W3CDTF">2026-07-10T21:07:00Z</dcterms:modified>
</cp:coreProperties>
</file>